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06672" w:rsidRPr="00AC32D5" w:rsidRDefault="00E03B3D" w:rsidP="00CE49CD">
      <w:pPr>
        <w:pStyle w:val="2"/>
        <w:spacing w:line="240" w:lineRule="auto"/>
        <w:jc w:val="both"/>
        <w:rPr>
          <w:rFonts w:ascii="Verdana" w:eastAsia="Verdana" w:hAnsi="Verdana" w:cs="Verdana"/>
          <w:b/>
          <w:color w:val="E15622"/>
          <w:sz w:val="26"/>
          <w:szCs w:val="26"/>
        </w:rPr>
      </w:pPr>
      <w:bookmarkStart w:id="0" w:name="_3zi00i8qcgig" w:colFirst="0" w:colLast="0"/>
      <w:bookmarkEnd w:id="0"/>
      <w:r w:rsidRPr="00AC32D5">
        <w:rPr>
          <w:rFonts w:ascii="Verdana" w:eastAsia="Verdana" w:hAnsi="Verdana" w:cs="Verdana"/>
          <w:b/>
          <w:color w:val="E15622"/>
          <w:sz w:val="26"/>
          <w:szCs w:val="26"/>
        </w:rPr>
        <w:t xml:space="preserve">Согласие на получение рассылки и рекламных материалов </w:t>
      </w:r>
    </w:p>
    <w:p w14:paraId="00000002" w14:textId="77777777" w:rsidR="00006672" w:rsidRDefault="00006672">
      <w:pPr>
        <w:spacing w:line="240" w:lineRule="auto"/>
        <w:jc w:val="both"/>
        <w:rPr>
          <w:rFonts w:ascii="Calibri" w:eastAsia="Calibri" w:hAnsi="Calibri" w:cs="Calibri"/>
        </w:rPr>
      </w:pPr>
    </w:p>
    <w:p w14:paraId="00000004" w14:textId="1DB325F5" w:rsidR="00006672" w:rsidRPr="00CE49CD" w:rsidRDefault="00E03B3D" w:rsidP="00CE49CD">
      <w:pPr>
        <w:suppressAutoHyphens/>
        <w:spacing w:line="240" w:lineRule="auto"/>
        <w:rPr>
          <w:rFonts w:asciiTheme="majorHAnsi" w:hAnsiTheme="majorHAnsi" w:cstheme="majorHAnsi"/>
          <w:color w:val="E15622"/>
          <w:lang w:eastAsia="ar-SA"/>
        </w:rPr>
      </w:pPr>
      <w:r w:rsidRPr="00CE49CD">
        <w:rPr>
          <w:rFonts w:asciiTheme="majorHAnsi" w:eastAsia="Calibri" w:hAnsiTheme="majorHAnsi" w:cstheme="majorHAnsi"/>
        </w:rPr>
        <w:t xml:space="preserve">Проставляя галочку в чек-боксе на сайте </w:t>
      </w:r>
      <w:hyperlink r:id="rId4" w:history="1">
        <w:r w:rsidR="00CE49CD" w:rsidRPr="00CE49CD">
          <w:rPr>
            <w:rStyle w:val="a7"/>
            <w:rFonts w:asciiTheme="majorHAnsi" w:hAnsiTheme="majorHAnsi" w:cstheme="majorHAnsi"/>
            <w:color w:val="E15622"/>
            <w:lang w:eastAsia="ar-SA"/>
          </w:rPr>
          <w:t>https://бухгалтеры.рф/</w:t>
        </w:r>
      </w:hyperlink>
      <w:r w:rsidR="00CE49CD" w:rsidRPr="00CE49CD">
        <w:rPr>
          <w:rFonts w:asciiTheme="majorHAnsi" w:hAnsiTheme="majorHAnsi" w:cstheme="majorHAnsi"/>
          <w:color w:val="E15622"/>
          <w:lang w:val="ru-RU" w:eastAsia="ar-SA"/>
        </w:rPr>
        <w:t xml:space="preserve"> </w:t>
      </w:r>
      <w:r w:rsidRPr="00CE49CD">
        <w:rPr>
          <w:rFonts w:asciiTheme="majorHAnsi" w:eastAsia="Calibri" w:hAnsiTheme="majorHAnsi" w:cstheme="majorHAnsi"/>
        </w:rPr>
        <w:t xml:space="preserve">(далее – Сайт),  в порядке, предусмотренном ч. 1 ст. 18 Федерального закона от 13.03.2006 № 38-ФЗ «О рекламе», </w:t>
      </w:r>
    </w:p>
    <w:p w14:paraId="00000006" w14:textId="2D639F1F" w:rsidR="00006672" w:rsidRPr="00CE49CD" w:rsidRDefault="00E03B3D" w:rsidP="00CE49CD">
      <w:pPr>
        <w:suppressAutoHyphens/>
        <w:snapToGrid w:val="0"/>
        <w:spacing w:after="120" w:line="240" w:lineRule="auto"/>
        <w:ind w:right="793"/>
        <w:rPr>
          <w:rFonts w:asciiTheme="majorHAnsi" w:hAnsiTheme="majorHAnsi" w:cstheme="majorHAnsi"/>
          <w:b/>
          <w:lang w:val="ru-RU" w:eastAsia="ar-SA"/>
        </w:rPr>
      </w:pPr>
      <w:r w:rsidRPr="00CE49CD">
        <w:rPr>
          <w:rFonts w:asciiTheme="majorHAnsi" w:eastAsia="Calibri" w:hAnsiTheme="majorHAnsi" w:cstheme="majorHAnsi"/>
        </w:rPr>
        <w:t xml:space="preserve">я даю своё  согласие на получение от  </w:t>
      </w:r>
      <w:r w:rsidR="00CE49CD" w:rsidRPr="00CE49CD">
        <w:rPr>
          <w:rFonts w:asciiTheme="majorHAnsi" w:hAnsiTheme="majorHAnsi" w:cstheme="majorHAnsi"/>
          <w:b/>
          <w:lang w:eastAsia="ar-SA"/>
        </w:rPr>
        <w:t>ООО «</w:t>
      </w:r>
      <w:r w:rsidR="00CE49CD" w:rsidRPr="00CE49CD">
        <w:rPr>
          <w:rFonts w:asciiTheme="majorHAnsi" w:hAnsiTheme="majorHAnsi" w:cstheme="majorHAnsi"/>
          <w:b/>
          <w:lang w:val="ru-RU" w:eastAsia="ar-SA"/>
        </w:rPr>
        <w:t>Ц</w:t>
      </w:r>
      <w:r w:rsidR="00CE49CD" w:rsidRPr="00CE49CD">
        <w:rPr>
          <w:rFonts w:asciiTheme="majorHAnsi" w:hAnsiTheme="majorHAnsi" w:cstheme="majorHAnsi"/>
          <w:b/>
          <w:lang w:eastAsia="ar-SA"/>
        </w:rPr>
        <w:t>ентр профессионального развития»</w:t>
      </w:r>
      <w:r w:rsidR="004A05DD" w:rsidRPr="00CE49CD">
        <w:rPr>
          <w:rFonts w:asciiTheme="majorHAnsi" w:eastAsia="Calibri" w:hAnsiTheme="majorHAnsi" w:cstheme="majorHAnsi"/>
        </w:rPr>
        <w:t>, ИНН</w:t>
      </w:r>
      <w:r w:rsidR="004A05DD" w:rsidRPr="00CE49CD">
        <w:rPr>
          <w:rFonts w:asciiTheme="majorHAnsi" w:eastAsia="Calibri" w:hAnsiTheme="majorHAnsi" w:cstheme="majorHAnsi"/>
          <w:lang w:val="ru-RU"/>
        </w:rPr>
        <w:t xml:space="preserve"> </w:t>
      </w:r>
      <w:r w:rsidR="00CE49CD" w:rsidRPr="00CE49CD">
        <w:rPr>
          <w:rFonts w:asciiTheme="majorHAnsi" w:hAnsiTheme="majorHAnsi" w:cstheme="majorHAnsi"/>
        </w:rPr>
        <w:t>7703124355</w:t>
      </w:r>
      <w:r w:rsidR="004A05DD" w:rsidRPr="00CE49CD">
        <w:rPr>
          <w:rFonts w:asciiTheme="majorHAnsi" w:eastAsia="Calibri" w:hAnsiTheme="majorHAnsi" w:cstheme="majorHAnsi"/>
        </w:rPr>
        <w:t xml:space="preserve">, ОГРНИП </w:t>
      </w:r>
      <w:r w:rsidR="00CE49CD" w:rsidRPr="00CE49CD">
        <w:rPr>
          <w:rFonts w:asciiTheme="majorHAnsi" w:hAnsiTheme="majorHAnsi" w:cstheme="majorHAnsi"/>
        </w:rPr>
        <w:t>1157746204890</w:t>
      </w:r>
      <w:r w:rsidR="00CE49CD" w:rsidRPr="00CE49CD">
        <w:rPr>
          <w:rFonts w:asciiTheme="majorHAnsi" w:eastAsia="Calibri" w:hAnsiTheme="majorHAnsi" w:cstheme="majorHAnsi"/>
          <w:highlight w:val="white"/>
        </w:rPr>
        <w:t xml:space="preserve"> </w:t>
      </w:r>
      <w:r w:rsidRPr="00CE49CD">
        <w:rPr>
          <w:rFonts w:asciiTheme="majorHAnsi" w:eastAsia="Calibri" w:hAnsiTheme="majorHAnsi" w:cstheme="majorHAnsi"/>
          <w:highlight w:val="white"/>
        </w:rPr>
        <w:t>(далее – Оператор)</w:t>
      </w:r>
      <w:r w:rsidR="00CE49CD">
        <w:rPr>
          <w:rFonts w:asciiTheme="majorHAnsi" w:eastAsia="Calibri" w:hAnsiTheme="majorHAnsi" w:cstheme="majorHAnsi"/>
          <w:lang w:val="ru-RU"/>
        </w:rPr>
        <w:t>,</w:t>
      </w:r>
    </w:p>
    <w:p w14:paraId="00000008" w14:textId="61DC38E2" w:rsidR="00006672" w:rsidRPr="00CE49CD" w:rsidRDefault="00E03B3D" w:rsidP="00CE49CD">
      <w:pPr>
        <w:pStyle w:val="a5"/>
        <w:spacing w:after="120"/>
        <w:rPr>
          <w:rFonts w:asciiTheme="majorHAnsi" w:hAnsiTheme="majorHAnsi" w:cstheme="majorHAnsi"/>
        </w:rPr>
      </w:pPr>
      <w:r w:rsidRPr="00CE49CD">
        <w:rPr>
          <w:rFonts w:asciiTheme="majorHAnsi" w:hAnsiTheme="majorHAnsi" w:cstheme="majorHAnsi"/>
        </w:rPr>
        <w:t>сообщений, рассылок, информации об обновлении Сайта, наборе предоставляемых услуг, акциях, скидках, а также иных сообщений и рассылок рекламного характера,</w:t>
      </w:r>
    </w:p>
    <w:p w14:paraId="00000009" w14:textId="06256631" w:rsidR="00006672" w:rsidRPr="00CE49CD" w:rsidRDefault="00E03B3D" w:rsidP="00CE49CD">
      <w:pPr>
        <w:spacing w:after="120" w:line="240" w:lineRule="auto"/>
        <w:jc w:val="both"/>
        <w:rPr>
          <w:rFonts w:asciiTheme="majorHAnsi" w:eastAsia="Calibri" w:hAnsiTheme="majorHAnsi" w:cstheme="majorHAnsi"/>
        </w:rPr>
      </w:pPr>
      <w:r w:rsidRPr="00CE49CD">
        <w:rPr>
          <w:rFonts w:asciiTheme="majorHAnsi" w:eastAsia="Calibri" w:hAnsiTheme="majorHAnsi" w:cstheme="majorHAnsi"/>
        </w:rPr>
        <w:t xml:space="preserve">в виде сообщений </w:t>
      </w:r>
      <w:r w:rsidR="004A05DD" w:rsidRPr="00CE49CD">
        <w:rPr>
          <w:rFonts w:asciiTheme="majorHAnsi" w:eastAsia="Calibri" w:hAnsiTheme="majorHAnsi" w:cstheme="majorHAnsi"/>
          <w:lang w:val="ru-RU"/>
        </w:rPr>
        <w:t xml:space="preserve">на электронную почту и/или, </w:t>
      </w:r>
      <w:r w:rsidRPr="00CE49CD">
        <w:rPr>
          <w:rFonts w:asciiTheme="majorHAnsi" w:eastAsia="Calibri" w:hAnsiTheme="majorHAnsi" w:cstheme="majorHAnsi"/>
        </w:rPr>
        <w:t>в мессенджерах, и/или push-уведомлений, иных сервисов автоматических рассылок.</w:t>
      </w:r>
    </w:p>
    <w:p w14:paraId="0000000A" w14:textId="77777777" w:rsidR="00006672" w:rsidRDefault="0000667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000000B" w14:textId="77777777" w:rsidR="00006672" w:rsidRDefault="00E03B3D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Я согласен(а) с тем, что текст данного мной по собственной воле и в моих интересах согласия хранится в электронном виде в базе данных Оператора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</w:t>
      </w:r>
    </w:p>
    <w:p w14:paraId="0000000C" w14:textId="77777777" w:rsidR="00006672" w:rsidRDefault="0000667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000000D" w14:textId="77777777" w:rsidR="00006672" w:rsidRDefault="00E03B3D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как путем устного обращения к Оператору, так и путем перехода по соответствующей ссылке, существующей в рекламном сообщении.</w:t>
      </w:r>
    </w:p>
    <w:p w14:paraId="0000000E" w14:textId="77777777" w:rsidR="00006672" w:rsidRDefault="0000667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000000F" w14:textId="5BF806BA" w:rsidR="00006672" w:rsidRPr="00CC409D" w:rsidRDefault="00E03B3D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t xml:space="preserve">Также я информирован(-а), что при возникновении вопросов относительно отказа от рассылки, я могу обратиться за помощью, отправив письмо на эл.почту </w:t>
      </w:r>
      <w:r w:rsidR="00CC409D" w:rsidRPr="00CC409D">
        <w:rPr>
          <w:rFonts w:ascii="Calibri" w:eastAsia="Calibri" w:hAnsi="Calibri" w:cs="Calibri"/>
        </w:rPr>
        <w:t>info@buhgalteri.com</w:t>
      </w:r>
      <w:r w:rsidR="00CC409D">
        <w:rPr>
          <w:rFonts w:ascii="Calibri" w:eastAsia="Calibri" w:hAnsi="Calibri" w:cs="Calibri"/>
          <w:lang w:val="ru-RU"/>
        </w:rPr>
        <w:t>.</w:t>
      </w:r>
    </w:p>
    <w:p w14:paraId="00000010" w14:textId="77777777" w:rsidR="00006672" w:rsidRDefault="0000667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0000011" w14:textId="77777777" w:rsidR="00006672" w:rsidRDefault="00E03B3D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.</w:t>
      </w:r>
    </w:p>
    <w:p w14:paraId="00000012" w14:textId="77777777" w:rsidR="00006672" w:rsidRDefault="0000667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0000013" w14:textId="77777777" w:rsidR="00006672" w:rsidRDefault="00E03B3D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Настоящим подтверждаю, что проставление мною галочки в соответствующем чекбоксе 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00000014" w14:textId="77777777" w:rsidR="00006672" w:rsidRDefault="00006672">
      <w:pPr>
        <w:spacing w:line="240" w:lineRule="auto"/>
        <w:jc w:val="both"/>
        <w:rPr>
          <w:rFonts w:ascii="Calibri" w:eastAsia="Calibri" w:hAnsi="Calibri" w:cs="Calibri"/>
        </w:rPr>
      </w:pPr>
    </w:p>
    <w:p w14:paraId="00000015" w14:textId="77777777" w:rsidR="00006672" w:rsidRDefault="00E03B3D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Стороны, руководствуясь ст. 434 ГК РФ, пришли к соглашению об осуществлении электронного документооборота в рамках настоящего Согласия, что не предполагает и не требует проставления собственноручных подписей и печатей.</w:t>
      </w:r>
    </w:p>
    <w:sectPr w:rsidR="000066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72"/>
    <w:rsid w:val="00006672"/>
    <w:rsid w:val="004A05DD"/>
    <w:rsid w:val="00560E88"/>
    <w:rsid w:val="006A2B99"/>
    <w:rsid w:val="00AC32D5"/>
    <w:rsid w:val="00BA08A4"/>
    <w:rsid w:val="00C15E3D"/>
    <w:rsid w:val="00CC409D"/>
    <w:rsid w:val="00CE49CD"/>
    <w:rsid w:val="00E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EAEA"/>
  <w15:docId w15:val="{890E43E1-521C-45E3-9756-805722CB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ody Text"/>
    <w:basedOn w:val="a"/>
    <w:link w:val="a6"/>
    <w:uiPriority w:val="99"/>
    <w:unhideWhenUsed/>
    <w:rsid w:val="004A05DD"/>
    <w:pPr>
      <w:spacing w:line="240" w:lineRule="auto"/>
      <w:jc w:val="both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99"/>
    <w:rsid w:val="004A05DD"/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4A0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3;&#1091;&#1093;&#1075;&#1072;&#1083;&#1090;&#1077;&#1088;&#1099;.&#1088;&#1092;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Julianna T.</cp:lastModifiedBy>
  <cp:revision>4</cp:revision>
  <dcterms:created xsi:type="dcterms:W3CDTF">2025-09-29T15:31:00Z</dcterms:created>
  <dcterms:modified xsi:type="dcterms:W3CDTF">2025-10-02T14:29:00Z</dcterms:modified>
</cp:coreProperties>
</file>